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A272A" w14:textId="5D8C7C75" w:rsidR="00067DC4" w:rsidRDefault="00CD539A" w:rsidP="00CD539A">
      <w:pPr>
        <w:pStyle w:val="Title"/>
      </w:pPr>
      <w:r>
        <w:t>Friends of Mycenae Gardens AGM 2021</w:t>
      </w:r>
    </w:p>
    <w:p w14:paraId="75B5EF49" w14:textId="3C8D34BC" w:rsidR="00CD539A" w:rsidRDefault="00CD539A" w:rsidP="00CD539A">
      <w:r w:rsidRPr="00CD539A">
        <w:t>Friday 3 September 2021</w:t>
      </w:r>
      <w:r>
        <w:br/>
        <w:t>Mycenae House</w:t>
      </w:r>
    </w:p>
    <w:p w14:paraId="102CE678" w14:textId="061E3120" w:rsidR="00CD539A" w:rsidRDefault="00CD539A" w:rsidP="00CD539A">
      <w:r w:rsidRPr="00CD539A">
        <w:t>THESE ARE DRAFT MINUTES THAT WILL BE SUBMITTED FOR APPROVAL AT THE NEXT AGM</w:t>
      </w:r>
    </w:p>
    <w:p w14:paraId="4F4F3DDD" w14:textId="2E052BB1" w:rsidR="00CD539A" w:rsidRDefault="00CD539A" w:rsidP="00CD539A"/>
    <w:p w14:paraId="1769E811" w14:textId="5C161628" w:rsidR="00CD539A" w:rsidRDefault="00CD539A" w:rsidP="00CD539A">
      <w:r>
        <w:t>Chair: Mark Barnes (MB)</w:t>
      </w:r>
    </w:p>
    <w:p w14:paraId="565CDC10" w14:textId="3B05A876" w:rsidR="00CD539A" w:rsidRDefault="00CD539A" w:rsidP="00CD539A">
      <w:r>
        <w:t xml:space="preserve">Committee </w:t>
      </w:r>
      <w:r w:rsidRPr="00CD539A">
        <w:t>members</w:t>
      </w:r>
      <w:r>
        <w:t xml:space="preserve"> present:  MB, Colin Gillespie (CG), </w:t>
      </w:r>
      <w:r>
        <w:t>Jo Bodie (</w:t>
      </w:r>
      <w:r w:rsidR="00C95F73">
        <w:t xml:space="preserve">JB, </w:t>
      </w:r>
      <w:r>
        <w:t>by Zoom),</w:t>
      </w:r>
      <w:r>
        <w:t xml:space="preserve"> Mark Johnson-Brown (MJB, representing Mycenae House), Simon Broxham (representing The Greenwich Steiner School)</w:t>
      </w:r>
    </w:p>
    <w:p w14:paraId="24E520D1" w14:textId="11BC1279" w:rsidR="00CD539A" w:rsidRDefault="00CD539A" w:rsidP="00CD539A">
      <w:r>
        <w:t>1</w:t>
      </w:r>
      <w:r w:rsidR="0063036B">
        <w:t>6</w:t>
      </w:r>
      <w:r>
        <w:t xml:space="preserve"> members present in person, one by Zoom and two by proxy </w:t>
      </w:r>
    </w:p>
    <w:p w14:paraId="36AA8D4A" w14:textId="47FB2A2C" w:rsidR="00CD539A" w:rsidRDefault="00CD539A" w:rsidP="00CD539A"/>
    <w:p w14:paraId="098DAF1B" w14:textId="34B6A8C0" w:rsidR="00CD539A" w:rsidRDefault="00CD539A" w:rsidP="00CD539A">
      <w:pPr>
        <w:pStyle w:val="Heading1"/>
      </w:pPr>
      <w:r>
        <w:t>Minutes of 2019 AGM</w:t>
      </w:r>
    </w:p>
    <w:p w14:paraId="5E7490CF" w14:textId="3DE4ADDB" w:rsidR="00CD539A" w:rsidRDefault="00CD539A" w:rsidP="00CD539A">
      <w:r>
        <w:t>The</w:t>
      </w:r>
      <w:r w:rsidR="00C95F73">
        <w:t xml:space="preserve"> </w:t>
      </w:r>
      <w:r>
        <w:t xml:space="preserve">minutes </w:t>
      </w:r>
      <w:r w:rsidR="00C95F73">
        <w:t xml:space="preserve">of the 2019 AGM </w:t>
      </w:r>
      <w:r>
        <w:t>were approved, with no questions.</w:t>
      </w:r>
    </w:p>
    <w:p w14:paraId="7DCC2C73" w14:textId="1CD23609" w:rsidR="00CD539A" w:rsidRDefault="00CD539A" w:rsidP="00CD539A"/>
    <w:p w14:paraId="476FAD4B" w14:textId="77419C6F" w:rsidR="00CD539A" w:rsidRDefault="00CD539A" w:rsidP="00CD539A">
      <w:pPr>
        <w:pStyle w:val="Heading1"/>
      </w:pPr>
      <w:r>
        <w:t>Treasurer’s report</w:t>
      </w:r>
    </w:p>
    <w:p w14:paraId="2B1B52CD" w14:textId="4892BFEC" w:rsidR="00CD539A" w:rsidRDefault="00CD539A" w:rsidP="00CD539A">
      <w:r>
        <w:t xml:space="preserve">CG reported that </w:t>
      </w:r>
      <w:r w:rsidR="00E54A36">
        <w:t>the finances were little changed from time of his report in 2019.  £57.61 had been collected at ParksFest</w:t>
      </w:r>
      <w:r w:rsidR="0074310B">
        <w:t xml:space="preserve"> 2019</w:t>
      </w:r>
      <w:r w:rsidR="00E54A36">
        <w:t>, and £134 spent as the group’s contribution to the carving of the Cherry Tree stump.  The current balance is £547.11.</w:t>
      </w:r>
    </w:p>
    <w:p w14:paraId="13CB3BB9" w14:textId="76BED623" w:rsidR="00E54A36" w:rsidRDefault="00E54A36" w:rsidP="00CD539A"/>
    <w:p w14:paraId="1229E3D2" w14:textId="249D9DDF" w:rsidR="00E54A36" w:rsidRDefault="00E54A36" w:rsidP="00E54A36">
      <w:pPr>
        <w:pStyle w:val="Heading1"/>
      </w:pPr>
      <w:r>
        <w:t>Chairman’s report</w:t>
      </w:r>
    </w:p>
    <w:p w14:paraId="4DBE31D4" w14:textId="10EECF02" w:rsidR="00E54A36" w:rsidRDefault="00180C11" w:rsidP="00E54A36">
      <w:r>
        <w:t>MB’s email of 27 August 2021 would stand as his report.  F</w:t>
      </w:r>
      <w:r w:rsidR="00E54A36">
        <w:t xml:space="preserve">or those who had not seen </w:t>
      </w:r>
      <w:r>
        <w:t xml:space="preserve">that or the two previous </w:t>
      </w:r>
      <w:r w:rsidR="00E54A36">
        <w:t xml:space="preserve">emails, </w:t>
      </w:r>
      <w:r>
        <w:t>MB summarised</w:t>
      </w:r>
      <w:r>
        <w:t xml:space="preserve"> </w:t>
      </w:r>
      <w:r w:rsidR="00E54A36">
        <w:t>the three main points:</w:t>
      </w:r>
    </w:p>
    <w:p w14:paraId="11213E79" w14:textId="77777777" w:rsidR="004C2E64" w:rsidRDefault="004C2E64" w:rsidP="00E54A36">
      <w:pPr>
        <w:pStyle w:val="ListParagraph"/>
        <w:numPr>
          <w:ilvl w:val="0"/>
          <w:numId w:val="2"/>
        </w:numPr>
      </w:pPr>
      <w:r>
        <w:t xml:space="preserve">There are real and sometimes tricky issues that need to be addressed, but also opportunities </w:t>
      </w:r>
      <w:r>
        <w:t>to improve the gardens</w:t>
      </w:r>
      <w:r>
        <w:t>.</w:t>
      </w:r>
    </w:p>
    <w:p w14:paraId="358FD6C3" w14:textId="58B99081" w:rsidR="00E54A36" w:rsidRDefault="004C2E64" w:rsidP="00E54A36">
      <w:pPr>
        <w:pStyle w:val="ListParagraph"/>
        <w:numPr>
          <w:ilvl w:val="0"/>
          <w:numId w:val="2"/>
        </w:numPr>
      </w:pPr>
      <w:r>
        <w:t xml:space="preserve">This work could be done by Mycenae House of the GSS, but a principal function of the </w:t>
      </w:r>
      <w:r w:rsidR="00C95F73">
        <w:t xml:space="preserve">Friends </w:t>
      </w:r>
      <w:r>
        <w:t>group is to bring those parties together with other users in the community and to find a balance between competing interests.</w:t>
      </w:r>
    </w:p>
    <w:p w14:paraId="227CBF92" w14:textId="3A84D116" w:rsidR="004C2E64" w:rsidRDefault="004C2E64" w:rsidP="00E54A36">
      <w:pPr>
        <w:pStyle w:val="ListParagraph"/>
        <w:numPr>
          <w:ilvl w:val="0"/>
          <w:numId w:val="2"/>
        </w:numPr>
      </w:pPr>
      <w:r>
        <w:t>Members of the group can bring their concerns and ideas forward in the group, but it is the committee that will address those concerns and take up those ideas.   It is essential not only to have members sign up but that enough of them agree to serve on the committee.</w:t>
      </w:r>
    </w:p>
    <w:p w14:paraId="14560CEA" w14:textId="579FDAB0" w:rsidR="004C2E64" w:rsidRDefault="004C2E64" w:rsidP="004C2E64">
      <w:r>
        <w:t xml:space="preserve">The committee consists of the two nominees (of Mycenae House and the School) and 4-6 elected members.  </w:t>
      </w:r>
      <w:r w:rsidR="0063036B">
        <w:t xml:space="preserve">We previously had two parents of children at the school, who were a great source of ideas and energy, but both had left.  </w:t>
      </w:r>
      <w:r>
        <w:t xml:space="preserve">At present we have only 3 elected </w:t>
      </w:r>
      <w:r>
        <w:lastRenderedPageBreak/>
        <w:t>members</w:t>
      </w:r>
      <w:r w:rsidR="00180C11">
        <w:t>,</w:t>
      </w:r>
      <w:r>
        <w:t xml:space="preserve"> so are under-strength.  All three remaining elected members (MB, CG, JB) are retiring but offering themselves for re-election</w:t>
      </w:r>
      <w:r w:rsidR="0063036B">
        <w:t xml:space="preserve"> if necessary to make up the numbers</w:t>
      </w:r>
      <w:r>
        <w:t xml:space="preserve">.  </w:t>
      </w:r>
      <w:r w:rsidR="00180C11">
        <w:t xml:space="preserve"> The most important business of the meeting was to elect a committee so that the group could function</w:t>
      </w:r>
      <w:r w:rsidR="0063036B">
        <w:t>, but also to bring in fresh ideas</w:t>
      </w:r>
      <w:r w:rsidR="00180C11">
        <w:t>.</w:t>
      </w:r>
    </w:p>
    <w:p w14:paraId="662A4CAE" w14:textId="77777777" w:rsidR="0063036B" w:rsidRPr="00E54A36" w:rsidRDefault="0063036B" w:rsidP="004C2E64"/>
    <w:p w14:paraId="155C88C7" w14:textId="548E7501" w:rsidR="00E54A36" w:rsidRDefault="00180C11" w:rsidP="00180C11">
      <w:pPr>
        <w:pStyle w:val="Heading1"/>
      </w:pPr>
      <w:r>
        <w:t>Elections to the committee</w:t>
      </w:r>
    </w:p>
    <w:p w14:paraId="2981E417" w14:textId="77777777" w:rsidR="0063036B" w:rsidRDefault="00180C11" w:rsidP="00180C11">
      <w:r>
        <w:t xml:space="preserve">Fiona Machen and Vera </w:t>
      </w:r>
      <w:proofErr w:type="spellStart"/>
      <w:r>
        <w:t>Shuvaeva</w:t>
      </w:r>
      <w:proofErr w:type="spellEnd"/>
      <w:r>
        <w:t xml:space="preserve"> introduced themselves and were put forward for election.  </w:t>
      </w:r>
      <w:r w:rsidR="0063036B">
        <w:t xml:space="preserve">There were no other new candidates.  </w:t>
      </w:r>
      <w:r w:rsidR="0063036B">
        <w:t xml:space="preserve">MB thanked </w:t>
      </w:r>
      <w:proofErr w:type="gramStart"/>
      <w:r w:rsidR="0063036B">
        <w:t>both of them</w:t>
      </w:r>
      <w:proofErr w:type="gramEnd"/>
      <w:r w:rsidR="0063036B">
        <w:t xml:space="preserve"> for stepping up.  </w:t>
      </w:r>
      <w:r>
        <w:t>They</w:t>
      </w:r>
      <w:r w:rsidR="0063036B">
        <w:t xml:space="preserve"> and </w:t>
      </w:r>
      <w:r>
        <w:t xml:space="preserve">the three existing members </w:t>
      </w:r>
      <w:r>
        <w:t>(MB, CG, JB)</w:t>
      </w:r>
      <w:r>
        <w:t xml:space="preserve"> we</w:t>
      </w:r>
      <w:r w:rsidR="0063036B">
        <w:t>r</w:t>
      </w:r>
      <w:r>
        <w:t>e electe</w:t>
      </w:r>
      <w:r w:rsidR="0063036B">
        <w:t>d unanimously</w:t>
      </w:r>
      <w:r>
        <w:t>.</w:t>
      </w:r>
    </w:p>
    <w:p w14:paraId="7313B5C8" w14:textId="77777777" w:rsidR="0063036B" w:rsidRDefault="0063036B" w:rsidP="00180C11"/>
    <w:p w14:paraId="310EC86C" w14:textId="77777777" w:rsidR="0063036B" w:rsidRDefault="0063036B" w:rsidP="0063036B">
      <w:pPr>
        <w:pStyle w:val="Heading1"/>
      </w:pPr>
      <w:r>
        <w:t>Alteration of the constitution</w:t>
      </w:r>
    </w:p>
    <w:p w14:paraId="6821D214" w14:textId="77777777" w:rsidR="0063036B" w:rsidRDefault="0063036B" w:rsidP="0063036B">
      <w:r>
        <w:t>MB read out the proposed alteration from the notice of the AGM.  The proposed alteration was approved unanimously.</w:t>
      </w:r>
    </w:p>
    <w:p w14:paraId="375D9DE8" w14:textId="77777777" w:rsidR="0063036B" w:rsidRDefault="0063036B" w:rsidP="0063036B"/>
    <w:p w14:paraId="4B3E0A81" w14:textId="77777777" w:rsidR="0063036B" w:rsidRDefault="0063036B" w:rsidP="0063036B">
      <w:pPr>
        <w:pStyle w:val="Heading1"/>
      </w:pPr>
      <w:r>
        <w:t>AOB</w:t>
      </w:r>
    </w:p>
    <w:p w14:paraId="782B8E03" w14:textId="54269EA7" w:rsidR="00180C11" w:rsidRDefault="0063036B" w:rsidP="0063036B">
      <w:r>
        <w:t>MJB asked whether it was possible to co-opt members to the committee.  He had in mind someone who could bring balance and a different viewpoin</w:t>
      </w:r>
      <w:r w:rsidR="00C95F73">
        <w:t>t</w:t>
      </w:r>
      <w:r>
        <w:t xml:space="preserve">. MB confirmed that </w:t>
      </w:r>
      <w:r w:rsidR="00ED18A0">
        <w:t xml:space="preserve">it </w:t>
      </w:r>
      <w:r>
        <w:t xml:space="preserve">is possible </w:t>
      </w:r>
      <w:r w:rsidR="00ED18A0">
        <w:t xml:space="preserve">to co-opt members to fill any vacancy, but even if there was no vacancy the committee could invite other people to come to committee meetings. </w:t>
      </w:r>
    </w:p>
    <w:p w14:paraId="78C52037" w14:textId="4DB5AB1D" w:rsidR="00ED18A0" w:rsidRDefault="00ED18A0" w:rsidP="0063036B">
      <w:r>
        <w:t xml:space="preserve">MJB raised the issue of ParksFest.  This year the ParksFest had taken a modified form, and for next year he envisaged a season of events spread over the summer.  This would need to be negotiated with the Parks Forum.  </w:t>
      </w:r>
      <w:r w:rsidR="007A1F24">
        <w:t xml:space="preserve">Relations with the Parks Forum had faded over the pandemic and the </w:t>
      </w:r>
      <w:r>
        <w:t xml:space="preserve">group would have to re-establish </w:t>
      </w:r>
      <w:r w:rsidR="007A1F24">
        <w:t xml:space="preserve">those </w:t>
      </w:r>
      <w:r>
        <w:t xml:space="preserve">relations. </w:t>
      </w:r>
    </w:p>
    <w:p w14:paraId="42338EE7" w14:textId="206088D5" w:rsidR="005611F5" w:rsidRDefault="00ED18A0" w:rsidP="00ED18A0">
      <w:pPr>
        <w:spacing w:after="0" w:line="240" w:lineRule="auto"/>
        <w:rPr>
          <w:rFonts w:eastAsia="Times New Roman"/>
        </w:rPr>
      </w:pPr>
      <w:r>
        <w:t>Ann Hill asked whether the RBG Tree Officer (Jo Driver) had raised any concerns</w:t>
      </w:r>
      <w:r w:rsidR="005611F5">
        <w:t xml:space="preserve"> </w:t>
      </w:r>
      <w:proofErr w:type="gramStart"/>
      <w:r w:rsidR="005611F5">
        <w:t>in the course of</w:t>
      </w:r>
      <w:proofErr w:type="gramEnd"/>
      <w:r w:rsidR="005611F5">
        <w:t xml:space="preserve"> her visit on 2 September</w:t>
      </w:r>
      <w:r>
        <w:t xml:space="preserve">. MB reported that she had agreed to push forward the removal of the bay tree at the southwest corner of the garden (by the stairs to the basement), and for the delivery and spreading of woodchip.  She had noted </w:t>
      </w:r>
      <w:r>
        <w:rPr>
          <w:rFonts w:eastAsia="Times New Roman"/>
        </w:rPr>
        <w:t>fungus around the base</w:t>
      </w:r>
      <w:r>
        <w:rPr>
          <w:rFonts w:eastAsia="Times New Roman"/>
        </w:rPr>
        <w:t xml:space="preserve"> of one of the planes</w:t>
      </w:r>
      <w:r>
        <w:rPr>
          <w:rFonts w:eastAsia="Times New Roman"/>
        </w:rPr>
        <w:t>, and some dieback</w:t>
      </w:r>
      <w:r>
        <w:rPr>
          <w:rFonts w:eastAsia="Times New Roman"/>
        </w:rPr>
        <w:t>, which suggested the tree needed pruning</w:t>
      </w:r>
      <w:r>
        <w:rPr>
          <w:rFonts w:eastAsia="Times New Roman"/>
        </w:rPr>
        <w:t>.</w:t>
      </w:r>
      <w:r>
        <w:rPr>
          <w:rFonts w:eastAsia="Times New Roman"/>
        </w:rPr>
        <w:t xml:space="preserve">  In relation to erosion</w:t>
      </w:r>
      <w:r w:rsidR="00443857">
        <w:rPr>
          <w:rFonts w:eastAsia="Times New Roman"/>
        </w:rPr>
        <w:t>,</w:t>
      </w:r>
      <w:r>
        <w:rPr>
          <w:rFonts w:eastAsia="Times New Roman"/>
        </w:rPr>
        <w:t xml:space="preserve"> she </w:t>
      </w:r>
      <w:r w:rsidR="005611F5">
        <w:rPr>
          <w:rFonts w:eastAsia="Times New Roman"/>
        </w:rPr>
        <w:t>suggested trying to reduce footfall on the slopes by providing some attraction for the children, such as a carefully stabilised pile of tree trunks that the children could climb over. She offered to revert with ideas along those lines and with advice on the best way of labelling the trees.</w:t>
      </w:r>
    </w:p>
    <w:p w14:paraId="08F1D8AE" w14:textId="4112382B" w:rsidR="005611F5" w:rsidRDefault="005611F5" w:rsidP="00ED18A0">
      <w:pPr>
        <w:spacing w:after="0" w:line="240" w:lineRule="auto"/>
        <w:rPr>
          <w:rFonts w:eastAsia="Times New Roman"/>
        </w:rPr>
      </w:pPr>
    </w:p>
    <w:p w14:paraId="6516FAF7" w14:textId="51EEB45D" w:rsidR="000A29B3" w:rsidRDefault="005611F5" w:rsidP="000A29B3">
      <w:pPr>
        <w:spacing w:after="0" w:line="240" w:lineRule="auto"/>
        <w:rPr>
          <w:rFonts w:eastAsia="Times New Roman"/>
        </w:rPr>
      </w:pPr>
      <w:r>
        <w:rPr>
          <w:rFonts w:eastAsia="Times New Roman"/>
        </w:rPr>
        <w:t xml:space="preserve">MJB suggested that any such plan </w:t>
      </w:r>
      <w:r w:rsidR="000A29B3">
        <w:rPr>
          <w:rFonts w:eastAsia="Times New Roman"/>
        </w:rPr>
        <w:t xml:space="preserve">should be discussed as part of a wider discussion about the </w:t>
      </w:r>
      <w:r w:rsidR="00070B29">
        <w:rPr>
          <w:rFonts w:eastAsia="Times New Roman"/>
        </w:rPr>
        <w:t xml:space="preserve">future of the </w:t>
      </w:r>
      <w:r w:rsidR="000A29B3">
        <w:rPr>
          <w:rFonts w:eastAsia="Times New Roman"/>
        </w:rPr>
        <w:t>gardens at a general meeting specially convened for the purpose</w:t>
      </w:r>
      <w:r w:rsidR="00070B29">
        <w:rPr>
          <w:rFonts w:eastAsia="Times New Roman"/>
        </w:rPr>
        <w:t>, with a deliberate effort to bring all stakeholders to the meeting.</w:t>
      </w:r>
    </w:p>
    <w:p w14:paraId="4D8A338B" w14:textId="49E83A94" w:rsidR="00070B29" w:rsidRDefault="00070B29" w:rsidP="000A29B3">
      <w:pPr>
        <w:spacing w:after="0" w:line="240" w:lineRule="auto"/>
        <w:rPr>
          <w:rFonts w:eastAsia="Times New Roman"/>
        </w:rPr>
      </w:pPr>
    </w:p>
    <w:p w14:paraId="6075F523" w14:textId="22AAAE64" w:rsidR="0063036B" w:rsidRPr="004D4FB0" w:rsidRDefault="00070B29" w:rsidP="004D4FB0">
      <w:pPr>
        <w:spacing w:after="0" w:line="240" w:lineRule="auto"/>
        <w:rPr>
          <w:rFonts w:eastAsia="Times New Roman"/>
        </w:rPr>
      </w:pPr>
      <w:r>
        <w:rPr>
          <w:rFonts w:eastAsia="Times New Roman"/>
        </w:rPr>
        <w:t xml:space="preserve">John Lee referred to the vandalism of the benches and the fences and </w:t>
      </w:r>
      <w:proofErr w:type="gramStart"/>
      <w:r>
        <w:rPr>
          <w:rFonts w:eastAsia="Times New Roman"/>
        </w:rPr>
        <w:t>barriers, and</w:t>
      </w:r>
      <w:proofErr w:type="gramEnd"/>
      <w:r>
        <w:rPr>
          <w:rFonts w:eastAsia="Times New Roman"/>
        </w:rPr>
        <w:t xml:space="preserve"> raised th</w:t>
      </w:r>
      <w:r w:rsidR="00C95F73">
        <w:rPr>
          <w:rFonts w:eastAsia="Times New Roman"/>
        </w:rPr>
        <w:t xml:space="preserve">e </w:t>
      </w:r>
      <w:r>
        <w:rPr>
          <w:rFonts w:eastAsia="Times New Roman"/>
        </w:rPr>
        <w:t xml:space="preserve">issue of 24 hour access.  MB replied that the installation of a gate had been discussed with Mycenae House and RBG, but that would require someone to open it earlier than the arrival of Mycenae House Staff and to close it well after their departure.   These hours outside the busiest parts of the day </w:t>
      </w:r>
      <w:r w:rsidR="00443857">
        <w:rPr>
          <w:rFonts w:eastAsia="Times New Roman"/>
        </w:rPr>
        <w:t xml:space="preserve">are </w:t>
      </w:r>
      <w:r>
        <w:rPr>
          <w:rFonts w:eastAsia="Times New Roman"/>
        </w:rPr>
        <w:t xml:space="preserve">often favoured by dog-walkers.  In addition, a gate would not deter people determined to get in.  MJB warned against too negative an approach to young </w:t>
      </w:r>
      <w:proofErr w:type="gramStart"/>
      <w:r>
        <w:rPr>
          <w:rFonts w:eastAsia="Times New Roman"/>
        </w:rPr>
        <w:t>people</w:t>
      </w:r>
      <w:r w:rsidR="00C95F73">
        <w:rPr>
          <w:rFonts w:eastAsia="Times New Roman"/>
        </w:rPr>
        <w:t>, and</w:t>
      </w:r>
      <w:proofErr w:type="gramEnd"/>
      <w:r w:rsidR="00C95F73">
        <w:rPr>
          <w:rFonts w:eastAsia="Times New Roman"/>
        </w:rPr>
        <w:t xml:space="preserve"> attributing all the vandalism to them</w:t>
      </w:r>
      <w:r>
        <w:rPr>
          <w:rFonts w:eastAsia="Times New Roman"/>
        </w:rPr>
        <w:t>.  There would always be some level of anti-social behaviour and vandalism, but he had found that the behaviour of most young visitors to the garden improved if they were welcomed and treated with respect</w:t>
      </w:r>
      <w:r w:rsidR="00C95F73">
        <w:rPr>
          <w:rFonts w:eastAsia="Times New Roman"/>
        </w:rPr>
        <w:t>, as part of the community we serve</w:t>
      </w:r>
      <w:r>
        <w:rPr>
          <w:rFonts w:eastAsia="Times New Roman"/>
        </w:rPr>
        <w:t xml:space="preserve">. </w:t>
      </w:r>
      <w:r w:rsidR="00844262">
        <w:rPr>
          <w:rFonts w:eastAsia="Times New Roman"/>
        </w:rPr>
        <w:t>The worst incident of vandalism that he and his staff had seen was caused by adults.</w:t>
      </w:r>
    </w:p>
    <w:p w14:paraId="4243DA66" w14:textId="77777777" w:rsidR="0063036B" w:rsidRDefault="0063036B" w:rsidP="00180C11"/>
    <w:p w14:paraId="7403FBCC" w14:textId="77777777" w:rsidR="00180C11" w:rsidRPr="00180C11" w:rsidRDefault="00180C11" w:rsidP="00180C11"/>
    <w:p w14:paraId="586F0478" w14:textId="77777777" w:rsidR="00E54A36" w:rsidRPr="00CD539A" w:rsidRDefault="00E54A36" w:rsidP="00CD539A"/>
    <w:sectPr w:rsidR="00E54A36" w:rsidRPr="00CD53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B22547"/>
    <w:multiLevelType w:val="hybridMultilevel"/>
    <w:tmpl w:val="BA50145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6A2D1E81"/>
    <w:multiLevelType w:val="hybridMultilevel"/>
    <w:tmpl w:val="E128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C2C78BA"/>
    <w:multiLevelType w:val="hybridMultilevel"/>
    <w:tmpl w:val="711E263E"/>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39A"/>
    <w:rsid w:val="00070B29"/>
    <w:rsid w:val="000A26B2"/>
    <w:rsid w:val="000A29B3"/>
    <w:rsid w:val="00180C11"/>
    <w:rsid w:val="00443857"/>
    <w:rsid w:val="004C2E64"/>
    <w:rsid w:val="004C57EC"/>
    <w:rsid w:val="004D4FB0"/>
    <w:rsid w:val="005611F5"/>
    <w:rsid w:val="0063036B"/>
    <w:rsid w:val="006716F3"/>
    <w:rsid w:val="0074310B"/>
    <w:rsid w:val="007A1F24"/>
    <w:rsid w:val="00844262"/>
    <w:rsid w:val="00AB75C1"/>
    <w:rsid w:val="00C933B6"/>
    <w:rsid w:val="00C95F73"/>
    <w:rsid w:val="00CD539A"/>
    <w:rsid w:val="00E54A36"/>
    <w:rsid w:val="00ED18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2BAC"/>
  <w15:chartTrackingRefBased/>
  <w15:docId w15:val="{4A70F0A7-199E-41B6-9224-1F12240D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39A"/>
    <w:rPr>
      <w:sz w:val="24"/>
      <w:szCs w:val="24"/>
    </w:rPr>
  </w:style>
  <w:style w:type="paragraph" w:styleId="Heading1">
    <w:name w:val="heading 1"/>
    <w:basedOn w:val="Normal"/>
    <w:next w:val="Normal"/>
    <w:link w:val="Heading1Char"/>
    <w:uiPriority w:val="9"/>
    <w:qFormat/>
    <w:rsid w:val="00CD53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53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39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D539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54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858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1008</TotalTime>
  <Pages>3</Pages>
  <Words>765</Words>
  <Characters>4362</Characters>
  <Application>Microsoft Office Word</Application>
  <DocSecurity>0</DocSecurity>
  <Lines>36</Lines>
  <Paragraphs>10</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Minutes of 2019 AGM</vt:lpstr>
      <vt:lpstr>Treasurer’s report</vt:lpstr>
      <vt:lpstr>Chairman’s report</vt:lpstr>
      <vt:lpstr>Elections to the committee</vt:lpstr>
      <vt:lpstr>Alteration of the constitution</vt:lpstr>
      <vt:lpstr>AOB</vt:lpstr>
    </vt:vector>
  </TitlesOfParts>
  <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Barnes</dc:creator>
  <cp:keywords/>
  <dc:description/>
  <cp:lastModifiedBy>Mark Barnes</cp:lastModifiedBy>
  <cp:revision>7</cp:revision>
  <dcterms:created xsi:type="dcterms:W3CDTF">2021-09-03T17:43:00Z</dcterms:created>
  <dcterms:modified xsi:type="dcterms:W3CDTF">2021-09-04T10:31:00Z</dcterms:modified>
</cp:coreProperties>
</file>